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6F" w:rsidRDefault="002B3025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aps w:val="0"/>
          <w:color w:val="auto"/>
        </w:rPr>
      </w:pPr>
      <w:r>
        <w:rPr>
          <w:rFonts w:cs="Arial"/>
          <w:b/>
          <w:color w:val="auto"/>
        </w:rPr>
        <w:t xml:space="preserve">EASYFLEX </w:t>
      </w:r>
      <w:r w:rsidR="007E4375">
        <w:rPr>
          <w:rFonts w:cs="Arial"/>
          <w:b/>
          <w:color w:val="auto"/>
        </w:rPr>
        <w:t>f</w:t>
      </w:r>
      <w:r w:rsidR="00F431E0">
        <w:rPr>
          <w:rFonts w:cs="Arial"/>
          <w:b/>
          <w:color w:val="auto"/>
        </w:rPr>
        <w:t>lexible connection piece</w:t>
      </w:r>
    </w:p>
    <w:p w:rsidR="00140B6F" w:rsidRPr="00F63A5E" w:rsidRDefault="001D13DB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G0013</w:t>
      </w:r>
      <w:r w:rsidR="00F431E0">
        <w:rPr>
          <w:rFonts w:cs="Arial"/>
          <w:b/>
          <w:color w:val="auto"/>
        </w:rPr>
        <w:t>139</w:t>
      </w:r>
    </w:p>
    <w:p w:rsidR="00140B6F" w:rsidRPr="00F778CB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>Renson Ventilation, IZ 2 Vijverdam, Maalbeekstraat 10, 8790 Waregem – België</w:t>
      </w:r>
    </w:p>
    <w:p w:rsidR="00140B6F" w:rsidRPr="004250BD" w:rsidRDefault="00140B6F" w:rsidP="00140B6F">
      <w:pPr>
        <w:pStyle w:val="bestekproduc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cs="Arial"/>
          <w:caps w:val="0"/>
          <w:color w:val="auto"/>
          <w:sz w:val="16"/>
          <w:szCs w:val="16"/>
        </w:rPr>
      </w:pPr>
      <w:r w:rsidRPr="00F778CB">
        <w:rPr>
          <w:rFonts w:cs="Arial"/>
          <w:caps w:val="0"/>
          <w:color w:val="auto"/>
          <w:sz w:val="16"/>
          <w:szCs w:val="16"/>
        </w:rPr>
        <w:t xml:space="preserve">Tel. +32 (0)56 62 71 11, fax. +32 (0)56 60 28 51, </w:t>
      </w:r>
      <w:hyperlink r:id="rId7" w:history="1">
        <w:r w:rsidRPr="00F778CB">
          <w:rPr>
            <w:rStyle w:val="Lienhypertexte"/>
            <w:rFonts w:cs="Arial"/>
            <w:caps w:val="0"/>
            <w:sz w:val="16"/>
            <w:szCs w:val="16"/>
          </w:rPr>
          <w:t>info@renson.be</w:t>
        </w:r>
      </w:hyperlink>
      <w:r w:rsidRPr="00F778CB">
        <w:rPr>
          <w:rFonts w:cs="Arial"/>
          <w:caps w:val="0"/>
          <w:color w:val="auto"/>
          <w:sz w:val="16"/>
          <w:szCs w:val="16"/>
        </w:rPr>
        <w:t xml:space="preserve"> www.renson.eu</w:t>
      </w:r>
    </w:p>
    <w:p w:rsidR="00F63A5E" w:rsidRDefault="00F63A5E" w:rsidP="00140B6F">
      <w:pPr>
        <w:pStyle w:val="besteksubtitel"/>
        <w:rPr>
          <w:rFonts w:ascii="Arial" w:hAnsi="Arial" w:cs="Arial"/>
        </w:rPr>
      </w:pPr>
    </w:p>
    <w:p w:rsidR="00140B6F" w:rsidRDefault="00567743" w:rsidP="00F63A5E">
      <w:pPr>
        <w:pStyle w:val="besteksubtitel"/>
        <w:rPr>
          <w:rFonts w:ascii="Arial" w:hAnsi="Arial" w:cs="Arial"/>
        </w:rPr>
      </w:pPr>
      <w:r w:rsidRPr="00567743">
        <w:rPr>
          <w:rFonts w:ascii="Arial" w:hAnsi="Arial" w:cs="Arial"/>
        </w:rPr>
        <w:t>DESCRIPTION</w:t>
      </w:r>
    </w:p>
    <w:p w:rsidR="00567743" w:rsidRDefault="00567743" w:rsidP="00F63A5E">
      <w:pPr>
        <w:pStyle w:val="besteksubtitel"/>
        <w:rPr>
          <w:rFonts w:ascii="Arial" w:hAnsi="Arial" w:cs="Arial"/>
          <w:caps w:val="0"/>
        </w:rPr>
      </w:pPr>
    </w:p>
    <w:p w:rsidR="00B264D7" w:rsidRPr="00B264D7" w:rsidRDefault="00B264D7" w:rsidP="00B264D7">
      <w:pPr>
        <w:pStyle w:val="besteksubtitel"/>
        <w:rPr>
          <w:rFonts w:ascii="Arial" w:hAnsi="Arial" w:cs="Arial"/>
          <w:b w:val="0"/>
          <w:caps w:val="0"/>
        </w:rPr>
      </w:pPr>
      <w:r w:rsidRPr="00B264D7">
        <w:rPr>
          <w:rFonts w:ascii="Arial" w:hAnsi="Arial" w:cs="Arial"/>
          <w:b w:val="0"/>
          <w:caps w:val="0"/>
        </w:rPr>
        <w:t>The Easyflex</w:t>
      </w:r>
      <w:r w:rsidRPr="00B264D7">
        <w:rPr>
          <w:rFonts w:ascii="Arial" w:hAnsi="Arial" w:cs="Arial"/>
          <w:b w:val="0"/>
          <w:caps w:val="0"/>
          <w:vertAlign w:val="superscript"/>
        </w:rPr>
        <w:t>®</w:t>
      </w:r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connection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piece </w:t>
      </w:r>
      <w:proofErr w:type="spellStart"/>
      <w:r w:rsidRPr="00B264D7">
        <w:rPr>
          <w:rFonts w:ascii="Arial" w:hAnsi="Arial" w:cs="Arial"/>
          <w:b w:val="0"/>
          <w:caps w:val="0"/>
        </w:rPr>
        <w:t>can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be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used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to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F15CA4">
        <w:rPr>
          <w:rFonts w:ascii="Arial" w:hAnsi="Arial" w:cs="Arial"/>
          <w:caps w:val="0"/>
        </w:rPr>
        <w:t>connect</w:t>
      </w:r>
      <w:proofErr w:type="spellEnd"/>
      <w:r w:rsidR="000F56E6" w:rsidRPr="00F15CA4">
        <w:rPr>
          <w:rFonts w:ascii="Arial" w:hAnsi="Arial" w:cs="Arial"/>
          <w:caps w:val="0"/>
        </w:rPr>
        <w:t xml:space="preserve"> flat </w:t>
      </w:r>
      <w:proofErr w:type="spellStart"/>
      <w:r w:rsidR="000F56E6" w:rsidRPr="00F15CA4">
        <w:rPr>
          <w:rFonts w:ascii="Arial" w:hAnsi="Arial" w:cs="Arial"/>
          <w:caps w:val="0"/>
        </w:rPr>
        <w:t>oval</w:t>
      </w:r>
      <w:proofErr w:type="spellEnd"/>
      <w:r w:rsidR="000F56E6" w:rsidRPr="00F15CA4">
        <w:rPr>
          <w:rFonts w:ascii="Arial" w:hAnsi="Arial" w:cs="Arial"/>
          <w:caps w:val="0"/>
        </w:rPr>
        <w:t xml:space="preserve"> </w:t>
      </w:r>
      <w:proofErr w:type="spellStart"/>
      <w:r w:rsidR="000F56E6" w:rsidRPr="00F15CA4">
        <w:rPr>
          <w:rFonts w:ascii="Arial" w:hAnsi="Arial" w:cs="Arial"/>
          <w:caps w:val="0"/>
        </w:rPr>
        <w:t>ducts</w:t>
      </w:r>
      <w:proofErr w:type="spellEnd"/>
      <w:r w:rsidR="000F56E6">
        <w:rPr>
          <w:rFonts w:ascii="Arial" w:hAnsi="Arial" w:cs="Arial"/>
          <w:b w:val="0"/>
          <w:caps w:val="0"/>
        </w:rPr>
        <w:t xml:space="preserve"> (G0013126) </w:t>
      </w:r>
      <w:proofErr w:type="spellStart"/>
      <w:r w:rsidR="000F56E6" w:rsidRPr="00F15CA4">
        <w:rPr>
          <w:rFonts w:ascii="Arial" w:hAnsi="Arial" w:cs="Arial"/>
          <w:caps w:val="0"/>
        </w:rPr>
        <w:t>and</w:t>
      </w:r>
      <w:proofErr w:type="spellEnd"/>
      <w:r w:rsidR="000F56E6" w:rsidRPr="00F15CA4">
        <w:rPr>
          <w:rFonts w:ascii="Arial" w:hAnsi="Arial" w:cs="Arial"/>
          <w:caps w:val="0"/>
        </w:rPr>
        <w:t xml:space="preserve"> </w:t>
      </w:r>
      <w:proofErr w:type="spellStart"/>
      <w:r w:rsidRPr="00F15CA4">
        <w:rPr>
          <w:rFonts w:ascii="Arial" w:hAnsi="Arial" w:cs="Arial"/>
          <w:caps w:val="0"/>
        </w:rPr>
        <w:t>flexible</w:t>
      </w:r>
      <w:proofErr w:type="spellEnd"/>
      <w:r w:rsidRPr="00F15CA4">
        <w:rPr>
          <w:rFonts w:ascii="Arial" w:hAnsi="Arial" w:cs="Arial"/>
          <w:caps w:val="0"/>
        </w:rPr>
        <w:t xml:space="preserve"> </w:t>
      </w:r>
      <w:proofErr w:type="spellStart"/>
      <w:r w:rsidRPr="00F15CA4">
        <w:rPr>
          <w:rFonts w:ascii="Arial" w:hAnsi="Arial" w:cs="Arial"/>
          <w:caps w:val="0"/>
        </w:rPr>
        <w:t>ducts</w:t>
      </w:r>
      <w:proofErr w:type="spellEnd"/>
      <w:r>
        <w:rPr>
          <w:rFonts w:ascii="Arial" w:hAnsi="Arial" w:cs="Arial"/>
          <w:b w:val="0"/>
          <w:caps w:val="0"/>
        </w:rPr>
        <w:t xml:space="preserve"> (G0013110). </w:t>
      </w:r>
      <w:r w:rsidRPr="00B264D7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B264D7">
        <w:rPr>
          <w:rFonts w:ascii="Arial" w:hAnsi="Arial" w:cs="Arial"/>
          <w:b w:val="0"/>
          <w:caps w:val="0"/>
        </w:rPr>
        <w:t>connection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piece </w:t>
      </w:r>
      <w:proofErr w:type="spellStart"/>
      <w:r w:rsidRPr="00B264D7">
        <w:rPr>
          <w:rFonts w:ascii="Arial" w:hAnsi="Arial" w:cs="Arial"/>
          <w:b w:val="0"/>
          <w:caps w:val="0"/>
        </w:rPr>
        <w:t>consists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of a 350 mm </w:t>
      </w:r>
      <w:proofErr w:type="spellStart"/>
      <w:r w:rsidRPr="00B264D7">
        <w:rPr>
          <w:rFonts w:ascii="Arial" w:hAnsi="Arial" w:cs="Arial"/>
          <w:b w:val="0"/>
          <w:caps w:val="0"/>
        </w:rPr>
        <w:t>flexible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air </w:t>
      </w:r>
      <w:proofErr w:type="spellStart"/>
      <w:r w:rsidRPr="00B264D7">
        <w:rPr>
          <w:rFonts w:ascii="Arial" w:hAnsi="Arial" w:cs="Arial"/>
          <w:b w:val="0"/>
          <w:caps w:val="0"/>
        </w:rPr>
        <w:t>duc</w:t>
      </w:r>
      <w:r>
        <w:rPr>
          <w:rFonts w:ascii="Arial" w:hAnsi="Arial" w:cs="Arial"/>
          <w:b w:val="0"/>
          <w:caps w:val="0"/>
        </w:rPr>
        <w:t>t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with</w:t>
      </w:r>
      <w:proofErr w:type="spellEnd"/>
      <w:r>
        <w:rPr>
          <w:rFonts w:ascii="Arial" w:hAnsi="Arial" w:cs="Arial"/>
          <w:b w:val="0"/>
          <w:caps w:val="0"/>
        </w:rPr>
        <w:t xml:space="preserve"> a </w:t>
      </w:r>
      <w:proofErr w:type="spellStart"/>
      <w:r>
        <w:rPr>
          <w:rFonts w:ascii="Arial" w:hAnsi="Arial" w:cs="Arial"/>
          <w:b w:val="0"/>
          <w:caps w:val="0"/>
        </w:rPr>
        <w:t>connection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sleeve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proofErr w:type="spellStart"/>
      <w:r>
        <w:rPr>
          <w:rFonts w:ascii="Arial" w:hAnsi="Arial" w:cs="Arial"/>
          <w:b w:val="0"/>
          <w:caps w:val="0"/>
        </w:rPr>
        <w:t>with</w:t>
      </w:r>
      <w:proofErr w:type="spellEnd"/>
      <w:r>
        <w:rPr>
          <w:rFonts w:ascii="Arial" w:hAnsi="Arial" w:cs="Arial"/>
          <w:b w:val="0"/>
          <w:caps w:val="0"/>
        </w:rPr>
        <w:t xml:space="preserve"> </w:t>
      </w:r>
      <w:r w:rsidRPr="00B264D7">
        <w:rPr>
          <w:rFonts w:ascii="Arial" w:hAnsi="Arial" w:cs="Arial"/>
          <w:b w:val="0"/>
          <w:caps w:val="0"/>
        </w:rPr>
        <w:t xml:space="preserve">rubber </w:t>
      </w:r>
      <w:proofErr w:type="spellStart"/>
      <w:r w:rsidRPr="00B264D7">
        <w:rPr>
          <w:rFonts w:ascii="Arial" w:hAnsi="Arial" w:cs="Arial"/>
          <w:b w:val="0"/>
          <w:caps w:val="0"/>
        </w:rPr>
        <w:t>along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both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sides. It </w:t>
      </w:r>
      <w:proofErr w:type="spellStart"/>
      <w:r w:rsidRPr="00B264D7">
        <w:rPr>
          <w:rFonts w:ascii="Arial" w:hAnsi="Arial" w:cs="Arial"/>
          <w:b w:val="0"/>
          <w:caps w:val="0"/>
        </w:rPr>
        <w:t>can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also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be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used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for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horizontal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an</w:t>
      </w:r>
      <w:r w:rsidR="000F56E6">
        <w:rPr>
          <w:rFonts w:ascii="Arial" w:hAnsi="Arial" w:cs="Arial"/>
          <w:b w:val="0"/>
          <w:caps w:val="0"/>
        </w:rPr>
        <w:t>d</w:t>
      </w:r>
      <w:proofErr w:type="spellEnd"/>
      <w:r w:rsidR="000F56E6">
        <w:rPr>
          <w:rFonts w:ascii="Arial" w:hAnsi="Arial" w:cs="Arial"/>
          <w:b w:val="0"/>
          <w:caps w:val="0"/>
        </w:rPr>
        <w:t xml:space="preserve"> </w:t>
      </w:r>
      <w:proofErr w:type="spellStart"/>
      <w:r w:rsidR="000F56E6">
        <w:rPr>
          <w:rFonts w:ascii="Arial" w:hAnsi="Arial" w:cs="Arial"/>
          <w:b w:val="0"/>
          <w:caps w:val="0"/>
        </w:rPr>
        <w:t>vertical</w:t>
      </w:r>
      <w:proofErr w:type="spellEnd"/>
      <w:r w:rsidR="000F56E6">
        <w:rPr>
          <w:rFonts w:ascii="Arial" w:hAnsi="Arial" w:cs="Arial"/>
          <w:b w:val="0"/>
          <w:caps w:val="0"/>
        </w:rPr>
        <w:t xml:space="preserve"> curves of 90° at </w:t>
      </w:r>
      <w:proofErr w:type="spellStart"/>
      <w:r w:rsidR="000F56E6">
        <w:rPr>
          <w:rFonts w:ascii="Arial" w:hAnsi="Arial" w:cs="Arial"/>
          <w:b w:val="0"/>
          <w:caps w:val="0"/>
        </w:rPr>
        <w:t>the</w:t>
      </w:r>
      <w:proofErr w:type="spellEnd"/>
      <w:r w:rsidR="000F56E6">
        <w:rPr>
          <w:rFonts w:ascii="Arial" w:hAnsi="Arial" w:cs="Arial"/>
          <w:b w:val="0"/>
          <w:caps w:val="0"/>
        </w:rPr>
        <w:t xml:space="preserve"> </w:t>
      </w:r>
      <w:r w:rsidRPr="00B264D7">
        <w:rPr>
          <w:rFonts w:ascii="Arial" w:hAnsi="Arial" w:cs="Arial"/>
          <w:b w:val="0"/>
          <w:caps w:val="0"/>
        </w:rPr>
        <w:t xml:space="preserve">most, but as well </w:t>
      </w:r>
      <w:proofErr w:type="spellStart"/>
      <w:r w:rsidRPr="00B264D7">
        <w:rPr>
          <w:rFonts w:ascii="Arial" w:hAnsi="Arial" w:cs="Arial"/>
          <w:b w:val="0"/>
          <w:caps w:val="0"/>
        </w:rPr>
        <w:t>for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other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difficult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obstacle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r w:rsidR="000F56E6">
        <w:rPr>
          <w:rFonts w:ascii="Arial" w:hAnsi="Arial" w:cs="Arial"/>
          <w:b w:val="0"/>
          <w:caps w:val="0"/>
        </w:rPr>
        <w:t>points (</w:t>
      </w:r>
      <w:proofErr w:type="spellStart"/>
      <w:r w:rsidR="000F56E6">
        <w:rPr>
          <w:rFonts w:ascii="Arial" w:hAnsi="Arial" w:cs="Arial"/>
          <w:b w:val="0"/>
          <w:caps w:val="0"/>
        </w:rPr>
        <w:t>for</w:t>
      </w:r>
      <w:proofErr w:type="spellEnd"/>
      <w:r w:rsidR="000F56E6">
        <w:rPr>
          <w:rFonts w:ascii="Arial" w:hAnsi="Arial" w:cs="Arial"/>
          <w:b w:val="0"/>
          <w:caps w:val="0"/>
        </w:rPr>
        <w:t xml:space="preserve"> </w:t>
      </w:r>
      <w:proofErr w:type="spellStart"/>
      <w:r w:rsidR="000F56E6">
        <w:rPr>
          <w:rFonts w:ascii="Arial" w:hAnsi="Arial" w:cs="Arial"/>
          <w:b w:val="0"/>
          <w:caps w:val="0"/>
        </w:rPr>
        <w:t>instance</w:t>
      </w:r>
      <w:proofErr w:type="spellEnd"/>
      <w:r w:rsidR="000F56E6">
        <w:rPr>
          <w:rFonts w:ascii="Arial" w:hAnsi="Arial" w:cs="Arial"/>
          <w:b w:val="0"/>
          <w:caps w:val="0"/>
        </w:rPr>
        <w:t xml:space="preserve"> S-curves). </w:t>
      </w:r>
      <w:r w:rsidR="00F15CA4">
        <w:rPr>
          <w:rFonts w:ascii="Arial" w:hAnsi="Arial" w:cs="Arial"/>
          <w:b w:val="0"/>
          <w:caps w:val="0"/>
        </w:rPr>
        <w:t xml:space="preserve">The </w:t>
      </w:r>
      <w:proofErr w:type="spellStart"/>
      <w:r w:rsidR="00F15CA4">
        <w:rPr>
          <w:rFonts w:ascii="Arial" w:hAnsi="Arial" w:cs="Arial"/>
          <w:b w:val="0"/>
          <w:caps w:val="0"/>
        </w:rPr>
        <w:t>flexible</w:t>
      </w:r>
      <w:proofErr w:type="spellEnd"/>
      <w:r w:rsidR="00F15CA4">
        <w:rPr>
          <w:rFonts w:ascii="Arial" w:hAnsi="Arial" w:cs="Arial"/>
          <w:b w:val="0"/>
          <w:caps w:val="0"/>
        </w:rPr>
        <w:t xml:space="preserve"> </w:t>
      </w:r>
      <w:proofErr w:type="spellStart"/>
      <w:r w:rsidR="00F15CA4">
        <w:rPr>
          <w:rFonts w:ascii="Arial" w:hAnsi="Arial" w:cs="Arial"/>
          <w:b w:val="0"/>
          <w:caps w:val="0"/>
        </w:rPr>
        <w:t>connection</w:t>
      </w:r>
      <w:proofErr w:type="spellEnd"/>
      <w:r w:rsidR="00F15CA4">
        <w:rPr>
          <w:rFonts w:ascii="Arial" w:hAnsi="Arial" w:cs="Arial"/>
          <w:b w:val="0"/>
          <w:caps w:val="0"/>
        </w:rPr>
        <w:t xml:space="preserve"> </w:t>
      </w:r>
      <w:r w:rsidRPr="00B264D7">
        <w:rPr>
          <w:rFonts w:ascii="Arial" w:hAnsi="Arial" w:cs="Arial"/>
          <w:b w:val="0"/>
          <w:caps w:val="0"/>
        </w:rPr>
        <w:t xml:space="preserve">piece has </w:t>
      </w:r>
      <w:proofErr w:type="spellStart"/>
      <w:r w:rsidRPr="00B264D7">
        <w:rPr>
          <w:rFonts w:ascii="Arial" w:hAnsi="Arial" w:cs="Arial"/>
          <w:b w:val="0"/>
          <w:caps w:val="0"/>
        </w:rPr>
        <w:t>an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outer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diameter of 140 x 64 mm </w:t>
      </w:r>
      <w:proofErr w:type="spellStart"/>
      <w:r w:rsidRPr="00B264D7">
        <w:rPr>
          <w:rFonts w:ascii="Arial" w:hAnsi="Arial" w:cs="Arial"/>
          <w:b w:val="0"/>
          <w:caps w:val="0"/>
        </w:rPr>
        <w:t>and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an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equivalen</w:t>
      </w:r>
      <w:r w:rsidR="000F56E6">
        <w:rPr>
          <w:rFonts w:ascii="Arial" w:hAnsi="Arial" w:cs="Arial"/>
          <w:b w:val="0"/>
          <w:caps w:val="0"/>
        </w:rPr>
        <w:t xml:space="preserve">t </w:t>
      </w:r>
      <w:proofErr w:type="spellStart"/>
      <w:r w:rsidRPr="00B264D7">
        <w:rPr>
          <w:rFonts w:ascii="Arial" w:hAnsi="Arial" w:cs="Arial"/>
          <w:b w:val="0"/>
          <w:caps w:val="0"/>
        </w:rPr>
        <w:t>inner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diameter of 90 mm.</w:t>
      </w:r>
    </w:p>
    <w:p w:rsidR="00B264D7" w:rsidRPr="00B264D7" w:rsidRDefault="00B264D7" w:rsidP="00B264D7">
      <w:pPr>
        <w:pStyle w:val="besteksubtitel"/>
        <w:rPr>
          <w:rFonts w:ascii="Arial" w:hAnsi="Arial" w:cs="Arial"/>
          <w:b w:val="0"/>
          <w:caps w:val="0"/>
        </w:rPr>
      </w:pPr>
      <w:r w:rsidRPr="00B264D7">
        <w:rPr>
          <w:rFonts w:ascii="Arial" w:hAnsi="Arial" w:cs="Arial"/>
          <w:b w:val="0"/>
          <w:caps w:val="0"/>
        </w:rPr>
        <w:t xml:space="preserve">The air </w:t>
      </w:r>
      <w:proofErr w:type="spellStart"/>
      <w:r w:rsidRPr="00B264D7">
        <w:rPr>
          <w:rFonts w:ascii="Arial" w:hAnsi="Arial" w:cs="Arial"/>
          <w:b w:val="0"/>
          <w:caps w:val="0"/>
        </w:rPr>
        <w:t>duct’s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broad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cross </w:t>
      </w:r>
      <w:proofErr w:type="spellStart"/>
      <w:r w:rsidRPr="00B264D7">
        <w:rPr>
          <w:rFonts w:ascii="Arial" w:hAnsi="Arial" w:cs="Arial"/>
          <w:b w:val="0"/>
          <w:caps w:val="0"/>
        </w:rPr>
        <w:t>section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allows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high air flow </w:t>
      </w:r>
      <w:proofErr w:type="spellStart"/>
      <w:r w:rsidRPr="00B264D7">
        <w:rPr>
          <w:rFonts w:ascii="Arial" w:hAnsi="Arial" w:cs="Arial"/>
          <w:b w:val="0"/>
          <w:caps w:val="0"/>
        </w:rPr>
        <w:t>rates</w:t>
      </w:r>
      <w:proofErr w:type="spellEnd"/>
      <w:r w:rsidR="00F15CA4">
        <w:rPr>
          <w:rFonts w:ascii="Arial" w:hAnsi="Arial" w:cs="Arial"/>
          <w:b w:val="0"/>
          <w:caps w:val="0"/>
        </w:rPr>
        <w:t xml:space="preserve"> at low </w:t>
      </w:r>
      <w:proofErr w:type="spellStart"/>
      <w:r w:rsidR="00F15CA4">
        <w:rPr>
          <w:rFonts w:ascii="Arial" w:hAnsi="Arial" w:cs="Arial"/>
          <w:b w:val="0"/>
          <w:caps w:val="0"/>
        </w:rPr>
        <w:t>velocities</w:t>
      </w:r>
      <w:proofErr w:type="spellEnd"/>
      <w:r w:rsidR="00F15CA4">
        <w:rPr>
          <w:rFonts w:ascii="Arial" w:hAnsi="Arial" w:cs="Arial"/>
          <w:b w:val="0"/>
          <w:caps w:val="0"/>
        </w:rPr>
        <w:t xml:space="preserve">, </w:t>
      </w:r>
      <w:proofErr w:type="spellStart"/>
      <w:r w:rsidR="00F15CA4">
        <w:rPr>
          <w:rFonts w:ascii="Arial" w:hAnsi="Arial" w:cs="Arial"/>
          <w:b w:val="0"/>
          <w:caps w:val="0"/>
        </w:rPr>
        <w:t>which</w:t>
      </w:r>
      <w:proofErr w:type="spellEnd"/>
      <w:r w:rsidR="00F15CA4">
        <w:rPr>
          <w:rFonts w:ascii="Arial" w:hAnsi="Arial" w:cs="Arial"/>
          <w:b w:val="0"/>
          <w:caps w:val="0"/>
        </w:rPr>
        <w:t xml:space="preserve"> leads </w:t>
      </w:r>
      <w:proofErr w:type="spellStart"/>
      <w:r w:rsidRPr="00B264D7">
        <w:rPr>
          <w:rFonts w:ascii="Arial" w:hAnsi="Arial" w:cs="Arial"/>
          <w:b w:val="0"/>
          <w:caps w:val="0"/>
        </w:rPr>
        <w:t>to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a </w:t>
      </w:r>
      <w:proofErr w:type="spellStart"/>
      <w:r w:rsidRPr="00B264D7">
        <w:rPr>
          <w:rFonts w:ascii="Arial" w:hAnsi="Arial" w:cs="Arial"/>
          <w:b w:val="0"/>
          <w:caps w:val="0"/>
        </w:rPr>
        <w:t>quiet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ventilation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system </w:t>
      </w:r>
      <w:proofErr w:type="spellStart"/>
      <w:r w:rsidRPr="00B264D7">
        <w:rPr>
          <w:rFonts w:ascii="Arial" w:hAnsi="Arial" w:cs="Arial"/>
          <w:b w:val="0"/>
          <w:caps w:val="0"/>
        </w:rPr>
        <w:t>operation</w:t>
      </w:r>
      <w:proofErr w:type="spellEnd"/>
      <w:r w:rsidRPr="00B264D7">
        <w:rPr>
          <w:rFonts w:ascii="Arial" w:hAnsi="Arial" w:cs="Arial"/>
          <w:b w:val="0"/>
          <w:caps w:val="0"/>
        </w:rPr>
        <w:t>.</w:t>
      </w:r>
    </w:p>
    <w:p w:rsidR="000F56E6" w:rsidRDefault="000F56E6" w:rsidP="00B264D7">
      <w:pPr>
        <w:pStyle w:val="besteksubtitel"/>
        <w:rPr>
          <w:rFonts w:ascii="Arial" w:hAnsi="Arial" w:cs="Arial"/>
          <w:b w:val="0"/>
          <w:caps w:val="0"/>
        </w:rPr>
      </w:pPr>
    </w:p>
    <w:p w:rsidR="00B264D7" w:rsidRDefault="00B264D7" w:rsidP="00B264D7">
      <w:pPr>
        <w:pStyle w:val="besteksubtitel"/>
        <w:rPr>
          <w:rFonts w:ascii="Arial" w:hAnsi="Arial" w:cs="Arial"/>
          <w:b w:val="0"/>
          <w:caps w:val="0"/>
        </w:rPr>
      </w:pPr>
      <w:r w:rsidRPr="00B264D7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0F56E6">
        <w:rPr>
          <w:rFonts w:ascii="Arial" w:hAnsi="Arial" w:cs="Arial"/>
          <w:caps w:val="0"/>
        </w:rPr>
        <w:t>limited</w:t>
      </w:r>
      <w:proofErr w:type="spellEnd"/>
      <w:r w:rsidRPr="000F56E6">
        <w:rPr>
          <w:rFonts w:ascii="Arial" w:hAnsi="Arial" w:cs="Arial"/>
          <w:caps w:val="0"/>
        </w:rPr>
        <w:t xml:space="preserve"> </w:t>
      </w:r>
      <w:proofErr w:type="spellStart"/>
      <w:r w:rsidRPr="000F56E6">
        <w:rPr>
          <w:rFonts w:ascii="Arial" w:hAnsi="Arial" w:cs="Arial"/>
          <w:caps w:val="0"/>
        </w:rPr>
        <w:t>height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of </w:t>
      </w:r>
      <w:proofErr w:type="spellStart"/>
      <w:r w:rsidRPr="00B264D7">
        <w:rPr>
          <w:rFonts w:ascii="Arial" w:hAnsi="Arial" w:cs="Arial"/>
          <w:b w:val="0"/>
          <w:caps w:val="0"/>
        </w:rPr>
        <w:t>the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Easyflex</w:t>
      </w:r>
      <w:r w:rsidRPr="00B264D7">
        <w:rPr>
          <w:rFonts w:ascii="Arial" w:hAnsi="Arial" w:cs="Arial"/>
          <w:b w:val="0"/>
          <w:caps w:val="0"/>
          <w:vertAlign w:val="superscript"/>
        </w:rPr>
        <w:t>®</w:t>
      </w:r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connection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piece </w:t>
      </w:r>
      <w:proofErr w:type="spellStart"/>
      <w:r w:rsidRPr="00B264D7">
        <w:rPr>
          <w:rFonts w:ascii="Arial" w:hAnsi="Arial" w:cs="Arial"/>
          <w:b w:val="0"/>
          <w:caps w:val="0"/>
        </w:rPr>
        <w:t>makes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="00F15CA4">
        <w:rPr>
          <w:rFonts w:ascii="Arial" w:hAnsi="Arial" w:cs="Arial"/>
          <w:b w:val="0"/>
          <w:caps w:val="0"/>
        </w:rPr>
        <w:t>it</w:t>
      </w:r>
      <w:proofErr w:type="spellEnd"/>
      <w:r w:rsidR="00F15CA4">
        <w:rPr>
          <w:rFonts w:ascii="Arial" w:hAnsi="Arial" w:cs="Arial"/>
          <w:b w:val="0"/>
          <w:caps w:val="0"/>
        </w:rPr>
        <w:t xml:space="preserve"> easy </w:t>
      </w:r>
      <w:proofErr w:type="spellStart"/>
      <w:r w:rsidR="00F15CA4">
        <w:rPr>
          <w:rFonts w:ascii="Arial" w:hAnsi="Arial" w:cs="Arial"/>
          <w:b w:val="0"/>
          <w:caps w:val="0"/>
        </w:rPr>
        <w:t>to</w:t>
      </w:r>
      <w:proofErr w:type="spellEnd"/>
      <w:r w:rsidR="00F15CA4">
        <w:rPr>
          <w:rFonts w:ascii="Arial" w:hAnsi="Arial" w:cs="Arial"/>
          <w:b w:val="0"/>
          <w:caps w:val="0"/>
        </w:rPr>
        <w:t xml:space="preserve"> </w:t>
      </w:r>
      <w:proofErr w:type="spellStart"/>
      <w:r w:rsidR="00F15CA4">
        <w:rPr>
          <w:rFonts w:ascii="Arial" w:hAnsi="Arial" w:cs="Arial"/>
          <w:b w:val="0"/>
          <w:caps w:val="0"/>
        </w:rPr>
        <w:t>recess</w:t>
      </w:r>
      <w:proofErr w:type="spellEnd"/>
      <w:r w:rsidR="00F15CA4">
        <w:rPr>
          <w:rFonts w:ascii="Arial" w:hAnsi="Arial" w:cs="Arial"/>
          <w:b w:val="0"/>
          <w:caps w:val="0"/>
        </w:rPr>
        <w:t xml:space="preserve"> in stud </w:t>
      </w:r>
      <w:proofErr w:type="spellStart"/>
      <w:r w:rsidR="00F15CA4">
        <w:rPr>
          <w:rFonts w:ascii="Arial" w:hAnsi="Arial" w:cs="Arial"/>
          <w:b w:val="0"/>
          <w:caps w:val="0"/>
        </w:rPr>
        <w:t>walls</w:t>
      </w:r>
      <w:proofErr w:type="spellEnd"/>
      <w:r w:rsidR="00F15CA4">
        <w:rPr>
          <w:rFonts w:ascii="Arial" w:hAnsi="Arial" w:cs="Arial"/>
          <w:b w:val="0"/>
          <w:caps w:val="0"/>
        </w:rPr>
        <w:t xml:space="preserve"> </w:t>
      </w:r>
      <w:r w:rsidRPr="00B264D7">
        <w:rPr>
          <w:rFonts w:ascii="Arial" w:hAnsi="Arial" w:cs="Arial"/>
          <w:b w:val="0"/>
          <w:caps w:val="0"/>
        </w:rPr>
        <w:t xml:space="preserve">or </w:t>
      </w:r>
      <w:proofErr w:type="spellStart"/>
      <w:r w:rsidRPr="00B264D7">
        <w:rPr>
          <w:rFonts w:ascii="Arial" w:hAnsi="Arial" w:cs="Arial"/>
          <w:b w:val="0"/>
          <w:caps w:val="0"/>
        </w:rPr>
        <w:t>false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ceilings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. It </w:t>
      </w:r>
      <w:proofErr w:type="spellStart"/>
      <w:r w:rsidRPr="00B264D7">
        <w:rPr>
          <w:rFonts w:ascii="Arial" w:hAnsi="Arial" w:cs="Arial"/>
          <w:b w:val="0"/>
          <w:caps w:val="0"/>
        </w:rPr>
        <w:t>can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also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be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poured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in </w:t>
      </w:r>
      <w:proofErr w:type="spellStart"/>
      <w:r w:rsidRPr="00B264D7">
        <w:rPr>
          <w:rFonts w:ascii="Arial" w:hAnsi="Arial" w:cs="Arial"/>
          <w:b w:val="0"/>
          <w:caps w:val="0"/>
        </w:rPr>
        <w:t>screed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or concr</w:t>
      </w:r>
      <w:r w:rsidR="00F15CA4">
        <w:rPr>
          <w:rFonts w:ascii="Arial" w:hAnsi="Arial" w:cs="Arial"/>
          <w:b w:val="0"/>
          <w:caps w:val="0"/>
        </w:rPr>
        <w:t xml:space="preserve">ete as long as </w:t>
      </w:r>
      <w:proofErr w:type="spellStart"/>
      <w:r w:rsidR="00F15CA4">
        <w:rPr>
          <w:rFonts w:ascii="Arial" w:hAnsi="Arial" w:cs="Arial"/>
          <w:b w:val="0"/>
          <w:caps w:val="0"/>
        </w:rPr>
        <w:t>strengthening</w:t>
      </w:r>
      <w:proofErr w:type="spellEnd"/>
      <w:r w:rsidR="00F15CA4">
        <w:rPr>
          <w:rFonts w:ascii="Arial" w:hAnsi="Arial" w:cs="Arial"/>
          <w:b w:val="0"/>
          <w:caps w:val="0"/>
        </w:rPr>
        <w:t xml:space="preserve"> or </w:t>
      </w:r>
      <w:proofErr w:type="spellStart"/>
      <w:r w:rsidR="00F15CA4">
        <w:rPr>
          <w:rFonts w:ascii="Arial" w:hAnsi="Arial" w:cs="Arial"/>
          <w:b w:val="0"/>
          <w:caps w:val="0"/>
        </w:rPr>
        <w:t>reinforcement</w:t>
      </w:r>
      <w:proofErr w:type="spellEnd"/>
      <w:r w:rsidR="00F15CA4">
        <w:rPr>
          <w:rFonts w:ascii="Arial" w:hAnsi="Arial" w:cs="Arial"/>
          <w:b w:val="0"/>
          <w:caps w:val="0"/>
        </w:rPr>
        <w:t xml:space="preserve"> is </w:t>
      </w:r>
      <w:proofErr w:type="spellStart"/>
      <w:r w:rsidRPr="00B264D7">
        <w:rPr>
          <w:rFonts w:ascii="Arial" w:hAnsi="Arial" w:cs="Arial"/>
          <w:b w:val="0"/>
          <w:caps w:val="0"/>
        </w:rPr>
        <w:t>provided</w:t>
      </w:r>
      <w:proofErr w:type="spellEnd"/>
      <w:r w:rsidRPr="00B264D7">
        <w:rPr>
          <w:rFonts w:ascii="Arial" w:hAnsi="Arial" w:cs="Arial"/>
          <w:b w:val="0"/>
          <w:caps w:val="0"/>
        </w:rPr>
        <w:t>.</w:t>
      </w:r>
    </w:p>
    <w:p w:rsidR="000F56E6" w:rsidRPr="00B264D7" w:rsidRDefault="000F56E6" w:rsidP="00B264D7">
      <w:pPr>
        <w:pStyle w:val="besteksubtitel"/>
        <w:rPr>
          <w:rFonts w:ascii="Arial" w:hAnsi="Arial" w:cs="Arial"/>
          <w:b w:val="0"/>
          <w:caps w:val="0"/>
        </w:rPr>
      </w:pPr>
    </w:p>
    <w:p w:rsidR="00B264D7" w:rsidRDefault="00B264D7" w:rsidP="00B264D7">
      <w:pPr>
        <w:pStyle w:val="besteksubtitel"/>
        <w:rPr>
          <w:rFonts w:ascii="Arial" w:hAnsi="Arial" w:cs="Arial"/>
          <w:b w:val="0"/>
          <w:caps w:val="0"/>
        </w:rPr>
      </w:pPr>
      <w:r w:rsidRPr="00B264D7">
        <w:rPr>
          <w:rFonts w:ascii="Arial" w:hAnsi="Arial" w:cs="Arial"/>
          <w:b w:val="0"/>
          <w:caps w:val="0"/>
        </w:rPr>
        <w:t xml:space="preserve">The </w:t>
      </w:r>
      <w:proofErr w:type="spellStart"/>
      <w:r w:rsidRPr="00B264D7">
        <w:rPr>
          <w:rFonts w:ascii="Arial" w:hAnsi="Arial" w:cs="Arial"/>
          <w:b w:val="0"/>
          <w:caps w:val="0"/>
        </w:rPr>
        <w:t>smooth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finished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inner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wall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has </w:t>
      </w:r>
      <w:proofErr w:type="spellStart"/>
      <w:r w:rsidRPr="00B264D7">
        <w:rPr>
          <w:rFonts w:ascii="Arial" w:hAnsi="Arial" w:cs="Arial"/>
          <w:b w:val="0"/>
          <w:caps w:val="0"/>
        </w:rPr>
        <w:t>an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anti-</w:t>
      </w:r>
      <w:proofErr w:type="spellStart"/>
      <w:r w:rsidRPr="00B264D7">
        <w:rPr>
          <w:rFonts w:ascii="Arial" w:hAnsi="Arial" w:cs="Arial"/>
          <w:b w:val="0"/>
          <w:caps w:val="0"/>
        </w:rPr>
        <w:t>static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additive</w:t>
      </w:r>
      <w:r w:rsidR="000F56E6">
        <w:rPr>
          <w:rFonts w:ascii="Arial" w:hAnsi="Arial" w:cs="Arial"/>
          <w:b w:val="0"/>
          <w:caps w:val="0"/>
        </w:rPr>
        <w:t xml:space="preserve"> treatment </w:t>
      </w:r>
      <w:proofErr w:type="spellStart"/>
      <w:r w:rsidR="000F56E6">
        <w:rPr>
          <w:rFonts w:ascii="Arial" w:hAnsi="Arial" w:cs="Arial"/>
          <w:b w:val="0"/>
          <w:caps w:val="0"/>
        </w:rPr>
        <w:t>to</w:t>
      </w:r>
      <w:proofErr w:type="spellEnd"/>
      <w:r w:rsidR="000F56E6">
        <w:rPr>
          <w:rFonts w:ascii="Arial" w:hAnsi="Arial" w:cs="Arial"/>
          <w:b w:val="0"/>
          <w:caps w:val="0"/>
        </w:rPr>
        <w:t xml:space="preserve"> help </w:t>
      </w:r>
      <w:proofErr w:type="spellStart"/>
      <w:r w:rsidR="000F56E6">
        <w:rPr>
          <w:rFonts w:ascii="Arial" w:hAnsi="Arial" w:cs="Arial"/>
          <w:b w:val="0"/>
          <w:caps w:val="0"/>
        </w:rPr>
        <w:t>prevent</w:t>
      </w:r>
      <w:proofErr w:type="spellEnd"/>
      <w:r w:rsidR="000F56E6">
        <w:rPr>
          <w:rFonts w:ascii="Arial" w:hAnsi="Arial" w:cs="Arial"/>
          <w:b w:val="0"/>
          <w:caps w:val="0"/>
        </w:rPr>
        <w:t xml:space="preserve"> </w:t>
      </w:r>
      <w:proofErr w:type="spellStart"/>
      <w:r w:rsidR="000F56E6">
        <w:rPr>
          <w:rFonts w:ascii="Arial" w:hAnsi="Arial" w:cs="Arial"/>
          <w:b w:val="0"/>
          <w:caps w:val="0"/>
        </w:rPr>
        <w:t>dust</w:t>
      </w:r>
      <w:proofErr w:type="spellEnd"/>
      <w:r w:rsidR="000F56E6">
        <w:rPr>
          <w:rFonts w:ascii="Arial" w:hAnsi="Arial" w:cs="Arial"/>
          <w:b w:val="0"/>
          <w:caps w:val="0"/>
        </w:rPr>
        <w:t xml:space="preserve"> </w:t>
      </w:r>
      <w:proofErr w:type="spellStart"/>
      <w:r w:rsidR="000F56E6">
        <w:rPr>
          <w:rFonts w:ascii="Arial" w:hAnsi="Arial" w:cs="Arial"/>
          <w:b w:val="0"/>
          <w:caps w:val="0"/>
        </w:rPr>
        <w:t>build</w:t>
      </w:r>
      <w:proofErr w:type="spellEnd"/>
      <w:r w:rsidR="000F56E6">
        <w:rPr>
          <w:rFonts w:ascii="Arial" w:hAnsi="Arial" w:cs="Arial"/>
          <w:b w:val="0"/>
          <w:caps w:val="0"/>
        </w:rPr>
        <w:t xml:space="preserve">-up </w:t>
      </w:r>
      <w:proofErr w:type="spellStart"/>
      <w:r w:rsidR="000F56E6">
        <w:rPr>
          <w:rFonts w:ascii="Arial" w:hAnsi="Arial" w:cs="Arial"/>
          <w:b w:val="0"/>
          <w:caps w:val="0"/>
        </w:rPr>
        <w:t>and</w:t>
      </w:r>
      <w:proofErr w:type="spellEnd"/>
      <w:r w:rsidR="000F56E6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bacterial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outbreaks</w:t>
      </w:r>
      <w:proofErr w:type="spellEnd"/>
      <w:r w:rsidRPr="00B264D7">
        <w:rPr>
          <w:rFonts w:ascii="Arial" w:hAnsi="Arial" w:cs="Arial"/>
          <w:b w:val="0"/>
          <w:caps w:val="0"/>
        </w:rPr>
        <w:t>.</w:t>
      </w:r>
    </w:p>
    <w:p w:rsidR="00F63A5E" w:rsidRDefault="00F63A5E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0609B3" w:rsidRPr="00F63A5E" w:rsidRDefault="000609B3" w:rsidP="00F63A5E">
      <w:pPr>
        <w:pStyle w:val="besteksubtitel"/>
        <w:ind w:left="426"/>
        <w:rPr>
          <w:rFonts w:ascii="Arial" w:hAnsi="Arial" w:cs="Arial"/>
          <w:b w:val="0"/>
          <w:caps w:val="0"/>
        </w:rPr>
      </w:pPr>
    </w:p>
    <w:p w:rsidR="00140B6F" w:rsidRPr="00567743" w:rsidRDefault="00567743" w:rsidP="00567743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 xml:space="preserve">PRODUCT </w:t>
      </w:r>
      <w:r w:rsidRPr="00567743">
        <w:rPr>
          <w:rFonts w:ascii="Arial" w:hAnsi="Arial" w:cs="Arial"/>
        </w:rPr>
        <w:t>CHARACTERISTICS</w:t>
      </w:r>
    </w:p>
    <w:p w:rsidR="00140B6F" w:rsidRDefault="00140B6F" w:rsidP="00140B6F">
      <w:pPr>
        <w:pStyle w:val="bestekproductserie"/>
        <w:rPr>
          <w:rFonts w:ascii="Arial" w:hAnsi="Arial" w:cs="Arial"/>
          <w:caps w:val="0"/>
          <w:color w:val="auto"/>
        </w:rPr>
      </w:pPr>
    </w:p>
    <w:p w:rsidR="000F56E6" w:rsidRDefault="00B264D7" w:rsidP="000F56E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736803">
        <w:rPr>
          <w:rFonts w:ascii="Arial" w:hAnsi="Arial" w:cs="Arial"/>
          <w:b w:val="0"/>
          <w:caps w:val="0"/>
        </w:rPr>
        <w:t xml:space="preserve">Single </w:t>
      </w:r>
      <w:proofErr w:type="spellStart"/>
      <w:r w:rsidRPr="00736803">
        <w:rPr>
          <w:rFonts w:ascii="Arial" w:hAnsi="Arial" w:cs="Arial"/>
          <w:b w:val="0"/>
          <w:caps w:val="0"/>
        </w:rPr>
        <w:t>walled</w:t>
      </w:r>
      <w:proofErr w:type="spellEnd"/>
    </w:p>
    <w:p w:rsidR="000F56E6" w:rsidRDefault="00B264D7" w:rsidP="000F56E6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proofErr w:type="spellStart"/>
      <w:r w:rsidRPr="000F56E6">
        <w:rPr>
          <w:rFonts w:ascii="Arial" w:hAnsi="Arial" w:cs="Arial"/>
          <w:b w:val="0"/>
          <w:caps w:val="0"/>
        </w:rPr>
        <w:t>Ribbed</w:t>
      </w:r>
      <w:proofErr w:type="spellEnd"/>
      <w:r w:rsidRPr="000F56E6">
        <w:rPr>
          <w:rFonts w:ascii="Arial" w:hAnsi="Arial" w:cs="Arial"/>
          <w:b w:val="0"/>
          <w:caps w:val="0"/>
        </w:rPr>
        <w:t xml:space="preserve"> out </w:t>
      </w:r>
      <w:proofErr w:type="spellStart"/>
      <w:r w:rsidRPr="000F56E6">
        <w:rPr>
          <w:rFonts w:ascii="Arial" w:hAnsi="Arial" w:cs="Arial"/>
          <w:b w:val="0"/>
          <w:caps w:val="0"/>
        </w:rPr>
        <w:t>sheath</w:t>
      </w:r>
      <w:proofErr w:type="spellEnd"/>
    </w:p>
    <w:p w:rsidR="00B264D7" w:rsidRPr="000F56E6" w:rsidRDefault="00B264D7" w:rsidP="000F56E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0F56E6">
        <w:rPr>
          <w:rFonts w:ascii="Arial" w:hAnsi="Arial" w:cs="Arial"/>
          <w:b w:val="0"/>
          <w:caps w:val="0"/>
        </w:rPr>
        <w:t>Made of polyethylene</w:t>
      </w:r>
    </w:p>
    <w:p w:rsidR="00B264D7" w:rsidRPr="00B264D7" w:rsidRDefault="00B264D7" w:rsidP="000F56E6">
      <w:pPr>
        <w:pStyle w:val="besteksubtitel"/>
        <w:numPr>
          <w:ilvl w:val="1"/>
          <w:numId w:val="1"/>
        </w:numPr>
        <w:rPr>
          <w:rFonts w:ascii="Arial" w:hAnsi="Arial" w:cs="Arial"/>
          <w:b w:val="0"/>
          <w:caps w:val="0"/>
        </w:rPr>
      </w:pPr>
      <w:r w:rsidRPr="00B264D7">
        <w:rPr>
          <w:rFonts w:ascii="Arial" w:hAnsi="Arial" w:cs="Arial"/>
          <w:b w:val="0"/>
          <w:caps w:val="0"/>
        </w:rPr>
        <w:t>HDPE RAL 9002</w:t>
      </w:r>
    </w:p>
    <w:p w:rsidR="00B264D7" w:rsidRPr="00B264D7" w:rsidRDefault="00B264D7" w:rsidP="000F56E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r w:rsidRPr="00B264D7">
        <w:rPr>
          <w:rFonts w:ascii="Arial" w:hAnsi="Arial" w:cs="Arial"/>
          <w:b w:val="0"/>
          <w:caps w:val="0"/>
        </w:rPr>
        <w:t>Anti-</w:t>
      </w:r>
      <w:proofErr w:type="spellStart"/>
      <w:r w:rsidRPr="00B264D7">
        <w:rPr>
          <w:rFonts w:ascii="Arial" w:hAnsi="Arial" w:cs="Arial"/>
          <w:b w:val="0"/>
          <w:caps w:val="0"/>
        </w:rPr>
        <w:t>static</w:t>
      </w:r>
      <w:proofErr w:type="spellEnd"/>
    </w:p>
    <w:p w:rsidR="00B264D7" w:rsidRPr="00B264D7" w:rsidRDefault="00B264D7" w:rsidP="000F56E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B264D7">
        <w:rPr>
          <w:rFonts w:ascii="Arial" w:hAnsi="Arial" w:cs="Arial"/>
          <w:b w:val="0"/>
          <w:caps w:val="0"/>
        </w:rPr>
        <w:t>Airtightness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class D</w:t>
      </w:r>
    </w:p>
    <w:p w:rsidR="00B264D7" w:rsidRPr="00B264D7" w:rsidRDefault="00B264D7" w:rsidP="000F56E6">
      <w:pPr>
        <w:pStyle w:val="besteksubtitel"/>
        <w:rPr>
          <w:rFonts w:ascii="Arial" w:hAnsi="Arial" w:cs="Arial"/>
          <w:b w:val="0"/>
          <w:caps w:val="0"/>
        </w:rPr>
      </w:pPr>
      <w:r w:rsidRPr="00B264D7">
        <w:rPr>
          <w:rFonts w:ascii="Arial" w:hAnsi="Arial" w:cs="Arial"/>
          <w:b w:val="0"/>
          <w:caps w:val="0"/>
        </w:rPr>
        <w:t xml:space="preserve">(as long as tape is </w:t>
      </w:r>
      <w:proofErr w:type="spellStart"/>
      <w:r w:rsidRPr="00B264D7">
        <w:rPr>
          <w:rFonts w:ascii="Arial" w:hAnsi="Arial" w:cs="Arial"/>
          <w:b w:val="0"/>
          <w:caps w:val="0"/>
        </w:rPr>
        <w:t>used</w:t>
      </w:r>
      <w:proofErr w:type="spellEnd"/>
      <w:r w:rsidRPr="00B264D7">
        <w:rPr>
          <w:rFonts w:ascii="Arial" w:hAnsi="Arial" w:cs="Arial"/>
          <w:b w:val="0"/>
          <w:caps w:val="0"/>
        </w:rPr>
        <w:t>)</w:t>
      </w:r>
    </w:p>
    <w:p w:rsidR="00B264D7" w:rsidRDefault="00B264D7" w:rsidP="000F56E6">
      <w:pPr>
        <w:pStyle w:val="besteksubtitel"/>
        <w:numPr>
          <w:ilvl w:val="0"/>
          <w:numId w:val="1"/>
        </w:numPr>
        <w:ind w:left="426" w:hanging="426"/>
        <w:rPr>
          <w:rFonts w:ascii="Arial" w:hAnsi="Arial" w:cs="Arial"/>
          <w:b w:val="0"/>
          <w:caps w:val="0"/>
        </w:rPr>
      </w:pPr>
      <w:proofErr w:type="spellStart"/>
      <w:r w:rsidRPr="00B264D7">
        <w:rPr>
          <w:rFonts w:ascii="Arial" w:hAnsi="Arial" w:cs="Arial"/>
          <w:b w:val="0"/>
          <w:caps w:val="0"/>
        </w:rPr>
        <w:t>Smooth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inner</w:t>
      </w:r>
      <w:proofErr w:type="spellEnd"/>
      <w:r w:rsidRPr="00B264D7">
        <w:rPr>
          <w:rFonts w:ascii="Arial" w:hAnsi="Arial" w:cs="Arial"/>
          <w:b w:val="0"/>
          <w:caps w:val="0"/>
        </w:rPr>
        <w:t xml:space="preserve"> </w:t>
      </w:r>
      <w:proofErr w:type="spellStart"/>
      <w:r w:rsidRPr="00B264D7">
        <w:rPr>
          <w:rFonts w:ascii="Arial" w:hAnsi="Arial" w:cs="Arial"/>
          <w:b w:val="0"/>
          <w:caps w:val="0"/>
        </w:rPr>
        <w:t>wall</w:t>
      </w:r>
      <w:proofErr w:type="spellEnd"/>
    </w:p>
    <w:p w:rsidR="00624346" w:rsidRDefault="0062434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F56E6" w:rsidRPr="00F63A5E" w:rsidRDefault="000F56E6" w:rsidP="00F63A5E">
      <w:pPr>
        <w:pStyle w:val="besteksubtitel"/>
        <w:rPr>
          <w:rFonts w:ascii="Arial" w:hAnsi="Arial" w:cs="Arial"/>
          <w:b w:val="0"/>
          <w:caps w:val="0"/>
        </w:rPr>
      </w:pPr>
    </w:p>
    <w:p w:rsidR="000F56E6" w:rsidRPr="00F15CA4" w:rsidRDefault="00567743" w:rsidP="00F63A5E">
      <w:pPr>
        <w:pStyle w:val="besteksubtitel"/>
        <w:rPr>
          <w:rFonts w:ascii="Arial" w:hAnsi="Arial" w:cs="Arial"/>
        </w:rPr>
      </w:pPr>
      <w:r>
        <w:rPr>
          <w:rFonts w:ascii="Arial" w:hAnsi="Arial" w:cs="Arial"/>
        </w:rPr>
        <w:t>pressure drop</w:t>
      </w:r>
    </w:p>
    <w:p w:rsidR="007E4375" w:rsidRPr="007E4375" w:rsidRDefault="007E4375" w:rsidP="00F63A5E">
      <w:pPr>
        <w:pStyle w:val="besteksubtitel"/>
        <w:rPr>
          <w:noProof/>
          <w:sz w:val="2"/>
        </w:rPr>
      </w:pPr>
    </w:p>
    <w:p w:rsidR="007E4375" w:rsidRPr="007E4375" w:rsidRDefault="007E4375" w:rsidP="00F63A5E">
      <w:pPr>
        <w:pStyle w:val="besteksubtitel"/>
        <w:rPr>
          <w:noProof/>
          <w:sz w:val="2"/>
        </w:rPr>
      </w:pPr>
    </w:p>
    <w:p w:rsidR="007E4375" w:rsidRDefault="007E4375" w:rsidP="00F63A5E">
      <w:pPr>
        <w:pStyle w:val="besteksubtitel"/>
        <w:rPr>
          <w:sz w:val="4"/>
        </w:rPr>
      </w:pPr>
    </w:p>
    <w:p w:rsidR="00F15CA4" w:rsidRPr="001E1B12" w:rsidRDefault="00F15CA4" w:rsidP="00F63A5E">
      <w:pPr>
        <w:pStyle w:val="besteksubtitel"/>
        <w:rPr>
          <w:sz w:val="4"/>
        </w:rPr>
      </w:pPr>
      <w:bookmarkStart w:id="0" w:name="_GoBack"/>
      <w:r>
        <w:rPr>
          <w:noProof/>
        </w:rPr>
        <w:drawing>
          <wp:inline distT="0" distB="0" distL="0" distR="0" wp14:anchorId="27ADD27E" wp14:editId="6CBC6531">
            <wp:extent cx="5760720" cy="32619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6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15CA4" w:rsidRPr="001E1B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5E" w:rsidRDefault="00F63A5E" w:rsidP="00F63A5E">
      <w:pPr>
        <w:spacing w:after="0" w:line="240" w:lineRule="auto"/>
      </w:pPr>
      <w:r>
        <w:separator/>
      </w:r>
    </w:p>
  </w:endnote>
  <w:end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grotesque-SemiBold">
    <w:altName w:val="Times New Roman"/>
    <w:charset w:val="00"/>
    <w:family w:val="roman"/>
    <w:pitch w:val="variable"/>
  </w:font>
  <w:font w:name="Futura St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grotesque 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Futura Std Book">
    <w:altName w:val="Futura Std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5E" w:rsidRDefault="001D13DB">
    <w:pPr>
      <w:pStyle w:val="Pieddepage"/>
    </w:pPr>
    <w:r>
      <w:t>Easyflex</w:t>
    </w:r>
    <w:r w:rsidR="00567743">
      <w:t>®</w:t>
    </w:r>
    <w:r>
      <w:t xml:space="preserve"> </w:t>
    </w:r>
    <w:proofErr w:type="spellStart"/>
    <w:r w:rsidR="00F431E0">
      <w:t>Flexible</w:t>
    </w:r>
    <w:proofErr w:type="spellEnd"/>
    <w:r w:rsidR="00F431E0">
      <w:t xml:space="preserve"> </w:t>
    </w:r>
    <w:proofErr w:type="spellStart"/>
    <w:r w:rsidR="00F431E0">
      <w:t>connection</w:t>
    </w:r>
    <w:proofErr w:type="spellEnd"/>
    <w:r w:rsidR="00F431E0">
      <w:t xml:space="preserve"> piece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5E" w:rsidRDefault="00F63A5E" w:rsidP="00F63A5E">
      <w:pPr>
        <w:spacing w:after="0" w:line="240" w:lineRule="auto"/>
      </w:pPr>
      <w:r>
        <w:separator/>
      </w:r>
    </w:p>
  </w:footnote>
  <w:footnote w:type="continuationSeparator" w:id="0">
    <w:p w:rsidR="00F63A5E" w:rsidRDefault="00F63A5E" w:rsidP="00F6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872"/>
    <w:multiLevelType w:val="hybridMultilevel"/>
    <w:tmpl w:val="E58A6B16"/>
    <w:lvl w:ilvl="0" w:tplc="055AA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770"/>
    <w:multiLevelType w:val="hybridMultilevel"/>
    <w:tmpl w:val="D89C86EA"/>
    <w:lvl w:ilvl="0" w:tplc="081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345A4"/>
    <w:multiLevelType w:val="hybridMultilevel"/>
    <w:tmpl w:val="B5540E54"/>
    <w:lvl w:ilvl="0" w:tplc="0813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3" w15:restartNumberingAfterBreak="0">
    <w:nsid w:val="30126CFB"/>
    <w:multiLevelType w:val="hybridMultilevel"/>
    <w:tmpl w:val="F7341C04"/>
    <w:lvl w:ilvl="0" w:tplc="08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30266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6F"/>
    <w:rsid w:val="000609B3"/>
    <w:rsid w:val="000F56E6"/>
    <w:rsid w:val="00140B6F"/>
    <w:rsid w:val="00182232"/>
    <w:rsid w:val="001D13DB"/>
    <w:rsid w:val="001E0B7E"/>
    <w:rsid w:val="001E1B12"/>
    <w:rsid w:val="001F75DD"/>
    <w:rsid w:val="002B3025"/>
    <w:rsid w:val="003541D4"/>
    <w:rsid w:val="00485141"/>
    <w:rsid w:val="00563213"/>
    <w:rsid w:val="00567743"/>
    <w:rsid w:val="005731FB"/>
    <w:rsid w:val="00624346"/>
    <w:rsid w:val="00655FDF"/>
    <w:rsid w:val="00664812"/>
    <w:rsid w:val="0069479B"/>
    <w:rsid w:val="00736803"/>
    <w:rsid w:val="007E4375"/>
    <w:rsid w:val="0092458E"/>
    <w:rsid w:val="00933BC9"/>
    <w:rsid w:val="009359A3"/>
    <w:rsid w:val="00AC12B7"/>
    <w:rsid w:val="00B264D7"/>
    <w:rsid w:val="00C56A06"/>
    <w:rsid w:val="00DE6DC8"/>
    <w:rsid w:val="00F15CA4"/>
    <w:rsid w:val="00F431E0"/>
    <w:rsid w:val="00F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8CD39"/>
  <w15:chartTrackingRefBased/>
  <w15:docId w15:val="{BDC5AB04-2221-43E4-B008-610719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1"/>
    <w:qFormat/>
    <w:rsid w:val="00F63A5E"/>
    <w:pPr>
      <w:widowControl w:val="0"/>
      <w:autoSpaceDE w:val="0"/>
      <w:autoSpaceDN w:val="0"/>
      <w:spacing w:after="0" w:line="240" w:lineRule="auto"/>
      <w:ind w:left="1417"/>
      <w:outlineLvl w:val="2"/>
    </w:pPr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paragraph" w:styleId="Titre5">
    <w:name w:val="heading 5"/>
    <w:basedOn w:val="Normal"/>
    <w:link w:val="Titre5Car"/>
    <w:uiPriority w:val="1"/>
    <w:qFormat/>
    <w:rsid w:val="00F63A5E"/>
    <w:pPr>
      <w:widowControl w:val="0"/>
      <w:autoSpaceDE w:val="0"/>
      <w:autoSpaceDN w:val="0"/>
      <w:spacing w:before="107" w:after="0" w:line="240" w:lineRule="auto"/>
      <w:ind w:right="2840"/>
      <w:jc w:val="center"/>
      <w:outlineLvl w:val="4"/>
    </w:pPr>
    <w:rPr>
      <w:rFonts w:ascii="Futura Std" w:eastAsia="Futura Std" w:hAnsi="Futura Std" w:cs="Futura Std"/>
      <w:b/>
      <w:bCs/>
      <w:sz w:val="18"/>
      <w:szCs w:val="1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estekproduct">
    <w:name w:val="bestekproduct"/>
    <w:basedOn w:val="Normal"/>
    <w:rsid w:val="00140B6F"/>
    <w:pPr>
      <w:spacing w:after="0" w:line="240" w:lineRule="auto"/>
    </w:pPr>
    <w:rPr>
      <w:rFonts w:ascii="Arial" w:eastAsia="Times New Roman" w:hAnsi="Arial" w:cs="Times New Roman"/>
      <w:caps/>
      <w:color w:val="008000"/>
      <w:sz w:val="20"/>
      <w:szCs w:val="20"/>
      <w:lang w:eastAsia="nl-BE"/>
    </w:rPr>
  </w:style>
  <w:style w:type="character" w:styleId="Lienhypertexte">
    <w:name w:val="Hyperlink"/>
    <w:rsid w:val="00140B6F"/>
    <w:rPr>
      <w:color w:val="0000FF"/>
      <w:u w:val="single"/>
    </w:rPr>
  </w:style>
  <w:style w:type="paragraph" w:customStyle="1" w:styleId="besteksubtitel">
    <w:name w:val="besteksubtitel"/>
    <w:basedOn w:val="Normal"/>
    <w:rsid w:val="00140B6F"/>
    <w:pPr>
      <w:spacing w:after="0" w:line="240" w:lineRule="auto"/>
    </w:pPr>
    <w:rPr>
      <w:rFonts w:ascii="Tahoma" w:eastAsia="Times New Roman" w:hAnsi="Tahoma" w:cs="Times New Roman"/>
      <w:b/>
      <w:caps/>
      <w:sz w:val="20"/>
      <w:szCs w:val="20"/>
      <w:lang w:eastAsia="nl-BE"/>
    </w:rPr>
  </w:style>
  <w:style w:type="paragraph" w:customStyle="1" w:styleId="bestekproductserie">
    <w:name w:val="bestekproductserie"/>
    <w:basedOn w:val="besteksubtitel"/>
    <w:rsid w:val="00140B6F"/>
    <w:rPr>
      <w:b w:val="0"/>
      <w:color w:val="008000"/>
    </w:rPr>
  </w:style>
  <w:style w:type="paragraph" w:customStyle="1" w:styleId="Pa6">
    <w:name w:val="Pa6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F63A5E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character" w:customStyle="1" w:styleId="A3">
    <w:name w:val="A3"/>
    <w:uiPriority w:val="99"/>
    <w:rsid w:val="00F63A5E"/>
    <w:rPr>
      <w:rFonts w:cs="Futura Std Book"/>
      <w:b/>
      <w:bCs/>
      <w:color w:val="000000"/>
      <w:sz w:val="30"/>
      <w:szCs w:val="30"/>
    </w:rPr>
  </w:style>
  <w:style w:type="character" w:customStyle="1" w:styleId="Titre3Car">
    <w:name w:val="Titre 3 Car"/>
    <w:basedOn w:val="Policepardfaut"/>
    <w:link w:val="Titre3"/>
    <w:uiPriority w:val="1"/>
    <w:rsid w:val="00F63A5E"/>
    <w:rPr>
      <w:rFonts w:ascii="Geogrotesque-SemiBold" w:eastAsia="Geogrotesque-SemiBold" w:hAnsi="Geogrotesque-SemiBold" w:cs="Geogrotesque-SemiBold"/>
      <w:b/>
      <w:bCs/>
      <w:sz w:val="24"/>
      <w:szCs w:val="24"/>
      <w:lang w:val="en-US"/>
    </w:rPr>
  </w:style>
  <w:style w:type="character" w:customStyle="1" w:styleId="Titre5Car">
    <w:name w:val="Titre 5 Car"/>
    <w:basedOn w:val="Policepardfaut"/>
    <w:link w:val="Titre5"/>
    <w:uiPriority w:val="1"/>
    <w:rsid w:val="00F63A5E"/>
    <w:rPr>
      <w:rFonts w:ascii="Futura Std" w:eastAsia="Futura Std" w:hAnsi="Futura Std" w:cs="Futura Std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63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sz w:val="16"/>
      <w:szCs w:val="16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63A5E"/>
    <w:rPr>
      <w:rFonts w:ascii="Geogrotesque-Light" w:eastAsia="Geogrotesque-Light" w:hAnsi="Geogrotesque-Light" w:cs="Geogrotesque-Light"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F63A5E"/>
    <w:pPr>
      <w:widowControl w:val="0"/>
      <w:autoSpaceDE w:val="0"/>
      <w:autoSpaceDN w:val="0"/>
      <w:spacing w:after="0" w:line="240" w:lineRule="auto"/>
    </w:pPr>
    <w:rPr>
      <w:rFonts w:ascii="Geogrotesque-Light" w:eastAsia="Geogrotesque-Light" w:hAnsi="Geogrotesque-Light" w:cs="Geogrotesque-Light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3A5E"/>
  </w:style>
  <w:style w:type="paragraph" w:styleId="Pieddepage">
    <w:name w:val="footer"/>
    <w:basedOn w:val="Normal"/>
    <w:link w:val="PieddepageCar"/>
    <w:uiPriority w:val="99"/>
    <w:unhideWhenUsed/>
    <w:rsid w:val="00F6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3A5E"/>
  </w:style>
  <w:style w:type="paragraph" w:customStyle="1" w:styleId="Pa1">
    <w:name w:val="Pa1"/>
    <w:basedOn w:val="Normal"/>
    <w:next w:val="Normal"/>
    <w:uiPriority w:val="99"/>
    <w:rsid w:val="00485141"/>
    <w:pPr>
      <w:autoSpaceDE w:val="0"/>
      <w:autoSpaceDN w:val="0"/>
      <w:adjustRightInd w:val="0"/>
      <w:spacing w:after="0" w:line="501" w:lineRule="atLeast"/>
    </w:pPr>
    <w:rPr>
      <w:rFonts w:ascii="Futura Std Book" w:hAnsi="Futura Std Book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624346"/>
    <w:pPr>
      <w:autoSpaceDE w:val="0"/>
      <w:autoSpaceDN w:val="0"/>
      <w:adjustRightInd w:val="0"/>
      <w:spacing w:after="0" w:line="161" w:lineRule="atLeast"/>
    </w:pPr>
    <w:rPr>
      <w:rFonts w:ascii="Geogrotesque Light" w:hAnsi="Geogrotesque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info@renson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Vandeputte</dc:creator>
  <cp:keywords/>
  <dc:description/>
  <cp:lastModifiedBy>Delphine Vandeputte</cp:lastModifiedBy>
  <cp:revision>4</cp:revision>
  <dcterms:created xsi:type="dcterms:W3CDTF">2018-03-12T15:28:00Z</dcterms:created>
  <dcterms:modified xsi:type="dcterms:W3CDTF">2018-03-13T07:47:00Z</dcterms:modified>
</cp:coreProperties>
</file>